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D0" w:rsidRPr="008E6A93" w:rsidRDefault="008727D0" w:rsidP="008727D0">
      <w:pPr>
        <w:spacing w:after="0" w:line="240" w:lineRule="auto"/>
        <w:ind w:firstLine="720"/>
        <w:jc w:val="center"/>
        <w:rPr>
          <w:rFonts w:cstheme="minorHAnsi"/>
          <w:b/>
          <w:sz w:val="32"/>
        </w:rPr>
      </w:pPr>
      <w:r w:rsidRPr="008E6A93">
        <w:rPr>
          <w:rFonts w:cstheme="minorHAnsi"/>
          <w:b/>
          <w:sz w:val="32"/>
        </w:rPr>
        <w:t>Hamlin County Planning Commission/Board of Adjustment</w:t>
      </w:r>
    </w:p>
    <w:p w:rsidR="008727D0" w:rsidRPr="008E6A93" w:rsidRDefault="008727D0" w:rsidP="008727D0">
      <w:pPr>
        <w:spacing w:after="0" w:line="240" w:lineRule="auto"/>
        <w:jc w:val="center"/>
        <w:rPr>
          <w:rFonts w:cstheme="minorHAnsi"/>
          <w:b/>
          <w:sz w:val="32"/>
        </w:rPr>
      </w:pPr>
      <w:r w:rsidRPr="008E6A93">
        <w:rPr>
          <w:rFonts w:cstheme="minorHAnsi"/>
          <w:b/>
          <w:sz w:val="32"/>
        </w:rPr>
        <w:t xml:space="preserve">February 26, 2018 </w:t>
      </w:r>
    </w:p>
    <w:p w:rsidR="008727D0" w:rsidRPr="008E6A93" w:rsidRDefault="008E6A93" w:rsidP="008E6A93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4H Building - </w:t>
      </w:r>
      <w:r w:rsidR="008727D0" w:rsidRPr="008E6A93">
        <w:rPr>
          <w:rFonts w:cstheme="minorHAnsi"/>
          <w:b/>
          <w:sz w:val="32"/>
        </w:rPr>
        <w:t>310 Pheasant Ave</w:t>
      </w:r>
      <w:r w:rsidR="00E90A78">
        <w:rPr>
          <w:rFonts w:cstheme="minorHAnsi"/>
          <w:b/>
          <w:sz w:val="32"/>
        </w:rPr>
        <w:t xml:space="preserve"> Hayti, SD</w:t>
      </w:r>
      <w:bookmarkStart w:id="0" w:name="_GoBack"/>
      <w:bookmarkEnd w:id="0"/>
      <w:r w:rsidR="008727D0" w:rsidRPr="008E6A93">
        <w:rPr>
          <w:rFonts w:cstheme="minorHAnsi"/>
          <w:b/>
          <w:sz w:val="32"/>
        </w:rPr>
        <w:t xml:space="preserve"> </w:t>
      </w:r>
    </w:p>
    <w:p w:rsidR="008727D0" w:rsidRDefault="008727D0" w:rsidP="004053A2">
      <w:pPr>
        <w:spacing w:after="0" w:line="240" w:lineRule="auto"/>
        <w:jc w:val="center"/>
        <w:rPr>
          <w:rFonts w:cstheme="minorHAnsi"/>
          <w:b/>
          <w:sz w:val="32"/>
        </w:rPr>
      </w:pPr>
      <w:r w:rsidRPr="008E6A93">
        <w:rPr>
          <w:rFonts w:cstheme="minorHAnsi"/>
          <w:b/>
          <w:sz w:val="32"/>
        </w:rPr>
        <w:t>1:00 PM</w:t>
      </w:r>
    </w:p>
    <w:p w:rsidR="004053A2" w:rsidRPr="008E6A93" w:rsidRDefault="004053A2" w:rsidP="004053A2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8727D0" w:rsidRDefault="008727D0" w:rsidP="004053A2">
      <w:pPr>
        <w:spacing w:after="0" w:line="240" w:lineRule="auto"/>
        <w:jc w:val="center"/>
        <w:rPr>
          <w:rFonts w:cstheme="minorHAnsi"/>
          <w:b/>
          <w:sz w:val="24"/>
          <w:u w:val="single"/>
        </w:rPr>
      </w:pPr>
      <w:r w:rsidRPr="008E6A93">
        <w:rPr>
          <w:rFonts w:cstheme="minorHAnsi"/>
          <w:b/>
          <w:sz w:val="24"/>
          <w:u w:val="single"/>
        </w:rPr>
        <w:t xml:space="preserve">Planning Commission Agenda </w:t>
      </w:r>
    </w:p>
    <w:p w:rsidR="008E6A93" w:rsidRPr="008E6A93" w:rsidRDefault="008E6A93" w:rsidP="004053A2">
      <w:pPr>
        <w:spacing w:after="0" w:line="240" w:lineRule="auto"/>
        <w:jc w:val="center"/>
        <w:rPr>
          <w:rFonts w:cstheme="minorHAnsi"/>
          <w:b/>
          <w:sz w:val="24"/>
          <w:u w:val="single"/>
        </w:rPr>
      </w:pPr>
    </w:p>
    <w:p w:rsidR="008727D0" w:rsidRPr="004053A2" w:rsidRDefault="008727D0" w:rsidP="004053A2">
      <w:pPr>
        <w:pStyle w:val="ListParagraph"/>
        <w:numPr>
          <w:ilvl w:val="0"/>
          <w:numId w:val="2"/>
        </w:numPr>
        <w:spacing w:after="0" w:line="240" w:lineRule="auto"/>
        <w:ind w:hanging="270"/>
        <w:rPr>
          <w:rFonts w:cstheme="minorHAnsi"/>
          <w:b/>
        </w:rPr>
      </w:pPr>
      <w:r w:rsidRPr="004053A2">
        <w:rPr>
          <w:rFonts w:cstheme="minorHAnsi"/>
          <w:b/>
        </w:rPr>
        <w:t xml:space="preserve">Call to Order </w:t>
      </w:r>
    </w:p>
    <w:p w:rsidR="008727D0" w:rsidRPr="004053A2" w:rsidRDefault="008727D0" w:rsidP="008727D0">
      <w:pPr>
        <w:pStyle w:val="ListParagraph"/>
        <w:numPr>
          <w:ilvl w:val="0"/>
          <w:numId w:val="2"/>
        </w:numPr>
        <w:spacing w:after="0" w:line="360" w:lineRule="auto"/>
        <w:ind w:hanging="270"/>
        <w:rPr>
          <w:rFonts w:cstheme="minorHAnsi"/>
          <w:b/>
        </w:rPr>
      </w:pPr>
      <w:r w:rsidRPr="004053A2">
        <w:rPr>
          <w:rFonts w:cstheme="minorHAnsi"/>
          <w:b/>
        </w:rPr>
        <w:t xml:space="preserve">Items to be added to the Agenda by the Commission members or staff </w:t>
      </w:r>
    </w:p>
    <w:p w:rsidR="008727D0" w:rsidRPr="004053A2" w:rsidRDefault="008727D0" w:rsidP="008727D0">
      <w:pPr>
        <w:pStyle w:val="ListParagraph"/>
        <w:numPr>
          <w:ilvl w:val="0"/>
          <w:numId w:val="2"/>
        </w:numPr>
        <w:spacing w:after="0" w:line="360" w:lineRule="auto"/>
        <w:ind w:hanging="270"/>
        <w:rPr>
          <w:rFonts w:cstheme="minorHAnsi"/>
          <w:b/>
        </w:rPr>
      </w:pPr>
      <w:r w:rsidRPr="004053A2">
        <w:rPr>
          <w:rFonts w:cstheme="minorHAnsi"/>
          <w:b/>
        </w:rPr>
        <w:t>Invitation for citizens to schedule time on the Planning Commission agenda for an item not listed. 5</w:t>
      </w:r>
      <w:r w:rsidR="004053A2" w:rsidRPr="004053A2">
        <w:rPr>
          <w:rFonts w:cstheme="minorHAnsi"/>
          <w:b/>
        </w:rPr>
        <w:t>-</w:t>
      </w:r>
      <w:r w:rsidRPr="004053A2">
        <w:rPr>
          <w:rFonts w:cstheme="minorHAnsi"/>
          <w:b/>
        </w:rPr>
        <w:t xml:space="preserve">minute maximum time allotted. </w:t>
      </w:r>
    </w:p>
    <w:p w:rsidR="008727D0" w:rsidRPr="004053A2" w:rsidRDefault="008727D0" w:rsidP="008727D0">
      <w:pPr>
        <w:pStyle w:val="ListParagraph"/>
        <w:numPr>
          <w:ilvl w:val="0"/>
          <w:numId w:val="2"/>
        </w:numPr>
        <w:spacing w:after="0" w:line="360" w:lineRule="auto"/>
        <w:ind w:hanging="270"/>
        <w:rPr>
          <w:rFonts w:cstheme="minorHAnsi"/>
          <w:b/>
        </w:rPr>
      </w:pPr>
      <w:r w:rsidRPr="004053A2">
        <w:rPr>
          <w:rFonts w:cstheme="minorHAnsi"/>
          <w:b/>
        </w:rPr>
        <w:t xml:space="preserve">Approval of Agenda </w:t>
      </w:r>
    </w:p>
    <w:p w:rsidR="00496394" w:rsidRPr="004053A2" w:rsidRDefault="00496394" w:rsidP="00496394">
      <w:pPr>
        <w:pStyle w:val="ListParagraph"/>
        <w:numPr>
          <w:ilvl w:val="0"/>
          <w:numId w:val="2"/>
        </w:numPr>
        <w:spacing w:after="0" w:line="360" w:lineRule="auto"/>
        <w:ind w:hanging="270"/>
        <w:jc w:val="both"/>
        <w:rPr>
          <w:rFonts w:cstheme="minorHAnsi"/>
          <w:b/>
          <w:bCs/>
        </w:rPr>
      </w:pPr>
      <w:r w:rsidRPr="004053A2">
        <w:rPr>
          <w:rFonts w:cstheme="minorHAnsi"/>
          <w:b/>
          <w:bCs/>
        </w:rPr>
        <w:t xml:space="preserve">Approve January 30, 2018 Meeting Minutes  </w:t>
      </w:r>
    </w:p>
    <w:p w:rsidR="008727D0" w:rsidRPr="004053A2" w:rsidRDefault="00FE6FE0" w:rsidP="008727D0">
      <w:pPr>
        <w:pStyle w:val="ListParagraph"/>
        <w:numPr>
          <w:ilvl w:val="0"/>
          <w:numId w:val="2"/>
        </w:numPr>
        <w:spacing w:after="0" w:line="360" w:lineRule="auto"/>
        <w:ind w:hanging="270"/>
        <w:rPr>
          <w:rFonts w:cstheme="minorHAnsi"/>
          <w:b/>
        </w:rPr>
      </w:pPr>
      <w:r w:rsidRPr="004053A2">
        <w:rPr>
          <w:rFonts w:cstheme="minorHAnsi"/>
          <w:b/>
        </w:rPr>
        <w:t xml:space="preserve">Open  </w:t>
      </w:r>
      <w:r w:rsidR="008727D0" w:rsidRPr="004053A2">
        <w:rPr>
          <w:rFonts w:cstheme="minorHAnsi"/>
          <w:b/>
        </w:rPr>
        <w:t xml:space="preserve"> – </w:t>
      </w:r>
      <w:r w:rsidRPr="004053A2">
        <w:rPr>
          <w:rFonts w:cstheme="minorHAnsi"/>
          <w:b/>
        </w:rPr>
        <w:t xml:space="preserve"> Discussion on </w:t>
      </w:r>
      <w:r w:rsidR="008727D0" w:rsidRPr="004053A2">
        <w:rPr>
          <w:rFonts w:cstheme="minorHAnsi"/>
          <w:b/>
        </w:rPr>
        <w:t xml:space="preserve">Churches and Cemeteries in the Lake Park District </w:t>
      </w:r>
    </w:p>
    <w:p w:rsidR="008727D0" w:rsidRPr="004053A2" w:rsidRDefault="008727D0" w:rsidP="008E6A93">
      <w:pPr>
        <w:pStyle w:val="ListParagraph"/>
        <w:numPr>
          <w:ilvl w:val="0"/>
          <w:numId w:val="2"/>
        </w:numPr>
        <w:spacing w:after="0" w:line="360" w:lineRule="auto"/>
        <w:ind w:hanging="270"/>
        <w:rPr>
          <w:rFonts w:cstheme="minorHAnsi"/>
          <w:b/>
          <w:sz w:val="24"/>
        </w:rPr>
      </w:pPr>
      <w:r w:rsidRPr="004053A2">
        <w:rPr>
          <w:rFonts w:cstheme="minorHAnsi"/>
          <w:b/>
        </w:rPr>
        <w:t xml:space="preserve">Adjournment </w:t>
      </w:r>
    </w:p>
    <w:p w:rsidR="008727D0" w:rsidRPr="004053A2" w:rsidRDefault="008727D0" w:rsidP="008E6A93">
      <w:pPr>
        <w:spacing w:after="0" w:line="240" w:lineRule="auto"/>
        <w:jc w:val="center"/>
        <w:rPr>
          <w:rFonts w:cstheme="minorHAnsi"/>
          <w:b/>
          <w:sz w:val="24"/>
          <w:u w:val="single"/>
        </w:rPr>
      </w:pPr>
      <w:r w:rsidRPr="004053A2">
        <w:rPr>
          <w:rFonts w:cstheme="minorHAnsi"/>
          <w:b/>
          <w:sz w:val="24"/>
          <w:u w:val="single"/>
        </w:rPr>
        <w:t>Board of Adjustment Agenda</w:t>
      </w:r>
    </w:p>
    <w:p w:rsidR="008E6A93" w:rsidRPr="004053A2" w:rsidRDefault="008E6A93" w:rsidP="008E6A93">
      <w:pPr>
        <w:spacing w:after="0" w:line="240" w:lineRule="auto"/>
        <w:jc w:val="center"/>
        <w:rPr>
          <w:rFonts w:cstheme="minorHAnsi"/>
          <w:b/>
          <w:sz w:val="24"/>
          <w:u w:val="single"/>
        </w:rPr>
      </w:pPr>
    </w:p>
    <w:p w:rsidR="008727D0" w:rsidRPr="004053A2" w:rsidRDefault="008727D0" w:rsidP="004053A2">
      <w:pPr>
        <w:pStyle w:val="ListParagraph"/>
        <w:numPr>
          <w:ilvl w:val="0"/>
          <w:numId w:val="7"/>
        </w:numPr>
        <w:spacing w:after="0" w:line="360" w:lineRule="auto"/>
        <w:ind w:left="360"/>
        <w:jc w:val="both"/>
        <w:rPr>
          <w:rFonts w:cstheme="minorHAnsi"/>
          <w:b/>
          <w:bCs/>
        </w:rPr>
      </w:pPr>
      <w:r w:rsidRPr="004053A2">
        <w:rPr>
          <w:rFonts w:cstheme="minorHAnsi"/>
          <w:b/>
          <w:bCs/>
        </w:rPr>
        <w:t>Call to Order (at the conclusion of the Planning Commission)</w:t>
      </w:r>
    </w:p>
    <w:p w:rsidR="008727D0" w:rsidRPr="004053A2" w:rsidRDefault="008727D0" w:rsidP="004053A2">
      <w:pPr>
        <w:pStyle w:val="ListParagraph"/>
        <w:numPr>
          <w:ilvl w:val="0"/>
          <w:numId w:val="7"/>
        </w:numPr>
        <w:spacing w:after="0" w:line="360" w:lineRule="auto"/>
        <w:ind w:left="360"/>
        <w:jc w:val="both"/>
        <w:rPr>
          <w:rFonts w:cstheme="minorHAnsi"/>
          <w:b/>
          <w:bCs/>
        </w:rPr>
      </w:pPr>
      <w:r w:rsidRPr="004053A2">
        <w:rPr>
          <w:rFonts w:cstheme="minorHAnsi"/>
          <w:b/>
        </w:rPr>
        <w:t xml:space="preserve">Items to be added to the agenda by the Board members or staff </w:t>
      </w:r>
    </w:p>
    <w:p w:rsidR="008727D0" w:rsidRPr="004053A2" w:rsidRDefault="008727D0" w:rsidP="004053A2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cstheme="minorHAnsi"/>
          <w:b/>
        </w:rPr>
      </w:pPr>
      <w:r w:rsidRPr="004053A2">
        <w:rPr>
          <w:rFonts w:cstheme="minorHAnsi"/>
          <w:b/>
        </w:rPr>
        <w:t>Invitation for citizens to schedule time on the Board of Adjustment agenda for an item not listed. 5</w:t>
      </w:r>
      <w:r w:rsidR="004053A2" w:rsidRPr="004053A2">
        <w:rPr>
          <w:rFonts w:cstheme="minorHAnsi"/>
          <w:b/>
        </w:rPr>
        <w:t>-</w:t>
      </w:r>
      <w:r w:rsidRPr="004053A2">
        <w:rPr>
          <w:rFonts w:cstheme="minorHAnsi"/>
          <w:b/>
        </w:rPr>
        <w:t xml:space="preserve">minute maximum time allotted. </w:t>
      </w:r>
    </w:p>
    <w:p w:rsidR="008727D0" w:rsidRPr="004053A2" w:rsidRDefault="008727D0" w:rsidP="004053A2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cstheme="minorHAnsi"/>
          <w:b/>
        </w:rPr>
      </w:pPr>
      <w:r w:rsidRPr="004053A2">
        <w:rPr>
          <w:rFonts w:cstheme="minorHAnsi"/>
          <w:b/>
        </w:rPr>
        <w:t xml:space="preserve">Approval of Agenda </w:t>
      </w:r>
    </w:p>
    <w:p w:rsidR="008727D0" w:rsidRPr="004053A2" w:rsidRDefault="008727D0" w:rsidP="004053A2">
      <w:pPr>
        <w:pStyle w:val="ListParagraph"/>
        <w:numPr>
          <w:ilvl w:val="0"/>
          <w:numId w:val="7"/>
        </w:numPr>
        <w:spacing w:after="0" w:line="360" w:lineRule="auto"/>
        <w:ind w:left="360"/>
        <w:jc w:val="both"/>
        <w:rPr>
          <w:rFonts w:cstheme="minorHAnsi"/>
          <w:b/>
          <w:bCs/>
        </w:rPr>
      </w:pPr>
      <w:r w:rsidRPr="004053A2">
        <w:rPr>
          <w:rFonts w:cstheme="minorHAnsi"/>
          <w:b/>
          <w:bCs/>
        </w:rPr>
        <w:t xml:space="preserve">Approve January 30, 2018 Meeting Minutes  </w:t>
      </w:r>
    </w:p>
    <w:p w:rsidR="008727D0" w:rsidRPr="004053A2" w:rsidRDefault="008727D0" w:rsidP="004053A2">
      <w:pPr>
        <w:pStyle w:val="ListParagraph"/>
        <w:numPr>
          <w:ilvl w:val="0"/>
          <w:numId w:val="7"/>
        </w:numPr>
        <w:ind w:left="360"/>
        <w:jc w:val="both"/>
        <w:rPr>
          <w:rFonts w:cstheme="minorHAnsi"/>
          <w:b/>
          <w:bCs/>
        </w:rPr>
      </w:pPr>
      <w:r w:rsidRPr="004053A2">
        <w:rPr>
          <w:rFonts w:cstheme="minorHAnsi"/>
          <w:b/>
          <w:bCs/>
        </w:rPr>
        <w:t xml:space="preserve">New Business </w:t>
      </w:r>
    </w:p>
    <w:p w:rsidR="004053A2" w:rsidRPr="004053A2" w:rsidRDefault="004053A2" w:rsidP="004053A2">
      <w:pPr>
        <w:pStyle w:val="ListParagraph"/>
        <w:ind w:left="360"/>
        <w:jc w:val="both"/>
        <w:rPr>
          <w:rFonts w:cstheme="minorHAnsi"/>
          <w:b/>
          <w:bCs/>
        </w:rPr>
      </w:pPr>
    </w:p>
    <w:p w:rsidR="008727D0" w:rsidRPr="008E6A93" w:rsidRDefault="008727D0" w:rsidP="004053A2">
      <w:pPr>
        <w:pStyle w:val="ListParagraph"/>
        <w:numPr>
          <w:ilvl w:val="1"/>
          <w:numId w:val="1"/>
        </w:numPr>
        <w:ind w:left="720"/>
        <w:jc w:val="both"/>
        <w:rPr>
          <w:rFonts w:cstheme="minorHAnsi"/>
          <w:bCs/>
        </w:rPr>
      </w:pPr>
      <w:r w:rsidRPr="008E6A93">
        <w:rPr>
          <w:rFonts w:cstheme="minorHAnsi"/>
          <w:b/>
          <w:bCs/>
        </w:rPr>
        <w:t>Conditional Use Permit</w:t>
      </w:r>
      <w:r w:rsidRPr="008E6A93">
        <w:rPr>
          <w:rFonts w:cstheme="minorHAnsi"/>
          <w:bCs/>
        </w:rPr>
        <w:t xml:space="preserve"> – Class A CAFO</w:t>
      </w:r>
      <w:r w:rsidR="008600C1" w:rsidRPr="008E6A93">
        <w:rPr>
          <w:rFonts w:cstheme="minorHAnsi"/>
          <w:bCs/>
        </w:rPr>
        <w:t xml:space="preserve"> (</w:t>
      </w:r>
      <w:r w:rsidR="008600C1" w:rsidRPr="008E6A93">
        <w:rPr>
          <w:rFonts w:cstheme="minorHAnsi"/>
        </w:rPr>
        <w:t>3.02.04.9)</w:t>
      </w:r>
      <w:r w:rsidRPr="008E6A93">
        <w:rPr>
          <w:rFonts w:cstheme="minorHAnsi"/>
          <w:bCs/>
        </w:rPr>
        <w:t xml:space="preserve"> </w:t>
      </w:r>
      <w:r w:rsidR="008600C1" w:rsidRPr="008E6A93">
        <w:rPr>
          <w:rFonts w:cstheme="minorHAnsi"/>
          <w:bCs/>
        </w:rPr>
        <w:t xml:space="preserve">– </w:t>
      </w:r>
      <w:r w:rsidR="008600C1" w:rsidRPr="008E6A93">
        <w:rPr>
          <w:rFonts w:cstheme="minorHAnsi"/>
          <w:b/>
          <w:bCs/>
        </w:rPr>
        <w:t>Owner/Applicant</w:t>
      </w:r>
      <w:r w:rsidR="008600C1" w:rsidRPr="008E6A93">
        <w:rPr>
          <w:rFonts w:cstheme="minorHAnsi"/>
          <w:bCs/>
        </w:rPr>
        <w:t xml:space="preserve">: Marcia Prouty/Martin Prouty – </w:t>
      </w:r>
      <w:r w:rsidR="008600C1" w:rsidRPr="008E6A93">
        <w:rPr>
          <w:rFonts w:cstheme="minorHAnsi"/>
          <w:b/>
          <w:bCs/>
        </w:rPr>
        <w:t>Property Description</w:t>
      </w:r>
      <w:r w:rsidR="008600C1" w:rsidRPr="008E6A93">
        <w:rPr>
          <w:rFonts w:cstheme="minorHAnsi"/>
          <w:bCs/>
        </w:rPr>
        <w:t xml:space="preserve">: N 53.33 Rods of SE ¼ of Cleveland Township in Section 17-113N-54W of the 5th P.M. in Hamlin County, South Dakota.  </w:t>
      </w:r>
    </w:p>
    <w:p w:rsidR="008727D0" w:rsidRPr="008E6A93" w:rsidRDefault="008727D0" w:rsidP="004053A2">
      <w:pPr>
        <w:pStyle w:val="ListParagraph"/>
        <w:numPr>
          <w:ilvl w:val="1"/>
          <w:numId w:val="1"/>
        </w:numPr>
        <w:ind w:left="720"/>
        <w:jc w:val="both"/>
        <w:rPr>
          <w:rFonts w:cstheme="minorHAnsi"/>
          <w:b/>
          <w:bCs/>
        </w:rPr>
      </w:pPr>
      <w:r w:rsidRPr="008E6A93">
        <w:rPr>
          <w:rFonts w:cstheme="minorHAnsi"/>
          <w:b/>
          <w:bCs/>
        </w:rPr>
        <w:t xml:space="preserve">Conditional Use Permit – </w:t>
      </w:r>
      <w:r w:rsidR="008600C1" w:rsidRPr="008E6A93">
        <w:rPr>
          <w:rFonts w:cstheme="minorHAnsi"/>
        </w:rPr>
        <w:t>Accessory Agricultural Housing</w:t>
      </w:r>
      <w:r w:rsidR="00496394" w:rsidRPr="008E6A93">
        <w:rPr>
          <w:rFonts w:cstheme="minorHAnsi"/>
        </w:rPr>
        <w:t xml:space="preserve"> (3.04.05</w:t>
      </w:r>
      <w:r w:rsidR="008600C1" w:rsidRPr="008E6A93">
        <w:rPr>
          <w:rFonts w:cstheme="minorHAnsi"/>
        </w:rPr>
        <w:t>)</w:t>
      </w:r>
      <w:r w:rsidR="008600C1" w:rsidRPr="008E6A93">
        <w:rPr>
          <w:rFonts w:cstheme="minorHAnsi"/>
          <w:b/>
          <w:bCs/>
        </w:rPr>
        <w:t xml:space="preserve"> – Owner/Applicant: </w:t>
      </w:r>
      <w:r w:rsidR="008600C1" w:rsidRPr="008E6A93">
        <w:rPr>
          <w:rFonts w:cstheme="minorHAnsi"/>
          <w:bCs/>
        </w:rPr>
        <w:t>Rodney Elliot, Drumgoon Dairy</w:t>
      </w:r>
      <w:r w:rsidR="008600C1" w:rsidRPr="008E6A93">
        <w:rPr>
          <w:rFonts w:cstheme="minorHAnsi"/>
          <w:b/>
          <w:bCs/>
        </w:rPr>
        <w:t xml:space="preserve"> </w:t>
      </w:r>
      <w:r w:rsidR="008600C1" w:rsidRPr="008E6A93">
        <w:rPr>
          <w:rFonts w:cstheme="minorHAnsi"/>
          <w:bCs/>
        </w:rPr>
        <w:t>–</w:t>
      </w:r>
      <w:r w:rsidR="008600C1" w:rsidRPr="008E6A93">
        <w:rPr>
          <w:rFonts w:cstheme="minorHAnsi"/>
          <w:b/>
          <w:bCs/>
        </w:rPr>
        <w:t xml:space="preserve"> Property Description: </w:t>
      </w:r>
      <w:r w:rsidR="008600C1" w:rsidRPr="008E6A93">
        <w:rPr>
          <w:rFonts w:cstheme="minorHAnsi"/>
        </w:rPr>
        <w:t xml:space="preserve">NW1/4, Section 6-T113N-R52W, Hamlin County, South Dakota. </w:t>
      </w:r>
    </w:p>
    <w:p w:rsidR="008727D0" w:rsidRPr="008E6A93" w:rsidRDefault="008727D0" w:rsidP="004053A2">
      <w:pPr>
        <w:pStyle w:val="ListParagraph"/>
        <w:numPr>
          <w:ilvl w:val="1"/>
          <w:numId w:val="1"/>
        </w:numPr>
        <w:ind w:left="720"/>
        <w:jc w:val="both"/>
        <w:rPr>
          <w:rFonts w:cstheme="minorHAnsi"/>
          <w:bCs/>
        </w:rPr>
      </w:pPr>
      <w:r w:rsidRPr="008E6A93">
        <w:rPr>
          <w:rFonts w:cstheme="minorHAnsi"/>
          <w:b/>
          <w:bCs/>
        </w:rPr>
        <w:t xml:space="preserve">Variance Request - </w:t>
      </w:r>
      <w:r w:rsidRPr="008E6A93">
        <w:rPr>
          <w:rFonts w:cstheme="minorHAnsi"/>
          <w:bCs/>
        </w:rPr>
        <w:t>Rear Yard Lake Front Setback</w:t>
      </w:r>
      <w:r w:rsidR="008600C1" w:rsidRPr="008E6A93">
        <w:rPr>
          <w:rFonts w:cstheme="minorHAnsi"/>
          <w:bCs/>
        </w:rPr>
        <w:t xml:space="preserve"> (3.07.09)</w:t>
      </w:r>
      <w:r w:rsidR="008600C1" w:rsidRPr="008E6A93">
        <w:rPr>
          <w:rFonts w:cstheme="minorHAnsi"/>
          <w:b/>
          <w:bCs/>
        </w:rPr>
        <w:t xml:space="preserve"> - Owner/Applicant: </w:t>
      </w:r>
      <w:r w:rsidR="008600C1" w:rsidRPr="008E6A93">
        <w:rPr>
          <w:rFonts w:cstheme="minorHAnsi"/>
          <w:bCs/>
        </w:rPr>
        <w:t>Steve and Aryls Sikorski</w:t>
      </w:r>
      <w:r w:rsidR="008600C1" w:rsidRPr="008E6A93">
        <w:rPr>
          <w:rFonts w:cstheme="minorHAnsi"/>
          <w:b/>
          <w:bCs/>
        </w:rPr>
        <w:t xml:space="preserve"> – Property Description</w:t>
      </w:r>
      <w:r w:rsidR="008600C1" w:rsidRPr="008E6A93">
        <w:rPr>
          <w:rFonts w:cstheme="minorHAnsi"/>
          <w:bCs/>
        </w:rPr>
        <w:t xml:space="preserve">: </w:t>
      </w:r>
      <w:proofErr w:type="spellStart"/>
      <w:r w:rsidR="008600C1" w:rsidRPr="008E6A93">
        <w:rPr>
          <w:rFonts w:cstheme="minorHAnsi"/>
          <w:bCs/>
        </w:rPr>
        <w:t>Nitteberg</w:t>
      </w:r>
      <w:proofErr w:type="spellEnd"/>
      <w:r w:rsidR="008600C1" w:rsidRPr="008E6A93">
        <w:rPr>
          <w:rFonts w:cstheme="minorHAnsi"/>
          <w:bCs/>
        </w:rPr>
        <w:t xml:space="preserve"> Beach Lot 26 in Section 20-113N-R52W of the 5th P.M. in Hamlin County, South Dakota.</w:t>
      </w:r>
    </w:p>
    <w:p w:rsidR="008727D0" w:rsidRPr="008E6A93" w:rsidRDefault="008727D0" w:rsidP="008727D0">
      <w:pPr>
        <w:pStyle w:val="ListParagraph"/>
        <w:spacing w:after="0" w:line="240" w:lineRule="auto"/>
        <w:ind w:left="1080"/>
        <w:jc w:val="both"/>
        <w:rPr>
          <w:rFonts w:cstheme="minorHAnsi"/>
        </w:rPr>
      </w:pPr>
    </w:p>
    <w:p w:rsidR="008727D0" w:rsidRPr="004053A2" w:rsidRDefault="004053A2" w:rsidP="004053A2">
      <w:pPr>
        <w:tabs>
          <w:tab w:val="left" w:pos="360"/>
        </w:tabs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7.</w:t>
      </w:r>
      <w:r>
        <w:rPr>
          <w:rFonts w:cstheme="minorHAnsi"/>
          <w:b/>
          <w:bCs/>
        </w:rPr>
        <w:tab/>
      </w:r>
      <w:r w:rsidR="008727D0" w:rsidRPr="004053A2">
        <w:rPr>
          <w:rFonts w:cstheme="minorHAnsi"/>
          <w:b/>
          <w:bCs/>
        </w:rPr>
        <w:t xml:space="preserve">Staff Report </w:t>
      </w:r>
    </w:p>
    <w:p w:rsidR="008727D0" w:rsidRPr="004053A2" w:rsidRDefault="004053A2" w:rsidP="004053A2">
      <w:pPr>
        <w:tabs>
          <w:tab w:val="left" w:pos="360"/>
        </w:tabs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</w:rPr>
        <w:t>8.</w:t>
      </w:r>
      <w:r>
        <w:rPr>
          <w:rFonts w:cstheme="minorHAnsi"/>
          <w:b/>
        </w:rPr>
        <w:tab/>
      </w:r>
      <w:r w:rsidR="008727D0" w:rsidRPr="004053A2">
        <w:rPr>
          <w:rFonts w:cstheme="minorHAnsi"/>
          <w:b/>
        </w:rPr>
        <w:t xml:space="preserve">Open </w:t>
      </w:r>
    </w:p>
    <w:p w:rsidR="008727D0" w:rsidRPr="008E6A93" w:rsidRDefault="004053A2" w:rsidP="004053A2">
      <w:pPr>
        <w:tabs>
          <w:tab w:val="left" w:pos="360"/>
        </w:tabs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9.</w:t>
      </w:r>
      <w:r>
        <w:rPr>
          <w:rFonts w:cstheme="minorHAnsi"/>
          <w:b/>
          <w:bCs/>
        </w:rPr>
        <w:tab/>
      </w:r>
      <w:r w:rsidR="008727D0" w:rsidRPr="008E6A93">
        <w:rPr>
          <w:rFonts w:cstheme="minorHAnsi"/>
          <w:b/>
          <w:bCs/>
        </w:rPr>
        <w:t>Executive Session</w:t>
      </w:r>
    </w:p>
    <w:p w:rsidR="00BD14A5" w:rsidRPr="008E6A93" w:rsidRDefault="008727D0" w:rsidP="008E6A93">
      <w:pPr>
        <w:spacing w:after="0"/>
        <w:jc w:val="both"/>
        <w:rPr>
          <w:rFonts w:cstheme="minorHAnsi"/>
        </w:rPr>
      </w:pPr>
      <w:r w:rsidRPr="008E6A93">
        <w:rPr>
          <w:rFonts w:cstheme="minorHAnsi"/>
          <w:b/>
          <w:bCs/>
        </w:rPr>
        <w:t>1</w:t>
      </w:r>
      <w:r w:rsidR="004053A2">
        <w:rPr>
          <w:rFonts w:cstheme="minorHAnsi"/>
          <w:b/>
          <w:bCs/>
        </w:rPr>
        <w:t>0</w:t>
      </w:r>
      <w:r w:rsidRPr="008E6A93">
        <w:rPr>
          <w:rFonts w:cstheme="minorHAnsi"/>
          <w:b/>
          <w:bCs/>
        </w:rPr>
        <w:t>.  Adjour</w:t>
      </w:r>
      <w:r w:rsidR="008E6A93">
        <w:rPr>
          <w:rFonts w:cstheme="minorHAnsi"/>
          <w:b/>
          <w:bCs/>
        </w:rPr>
        <w:t xml:space="preserve">n </w:t>
      </w:r>
    </w:p>
    <w:sectPr w:rsidR="00BD14A5" w:rsidRPr="008E6A93" w:rsidSect="004053A2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643D"/>
    <w:multiLevelType w:val="hybridMultilevel"/>
    <w:tmpl w:val="78060FE6"/>
    <w:lvl w:ilvl="0" w:tplc="0409000F">
      <w:start w:val="1"/>
      <w:numFmt w:val="decimal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6BC3FAC"/>
    <w:multiLevelType w:val="hybridMultilevel"/>
    <w:tmpl w:val="062E63AC"/>
    <w:lvl w:ilvl="0" w:tplc="0052CA56">
      <w:start w:val="1"/>
      <w:numFmt w:val="upperLetter"/>
      <w:lvlText w:val="%1."/>
      <w:lvlJc w:val="left"/>
      <w:pPr>
        <w:ind w:left="9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A41A16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4D6112"/>
    <w:multiLevelType w:val="hybridMultilevel"/>
    <w:tmpl w:val="5820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06A88"/>
    <w:multiLevelType w:val="hybridMultilevel"/>
    <w:tmpl w:val="D7F42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905B32"/>
    <w:multiLevelType w:val="hybridMultilevel"/>
    <w:tmpl w:val="54629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A6CB28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078F9"/>
    <w:multiLevelType w:val="hybridMultilevel"/>
    <w:tmpl w:val="86DE588C"/>
    <w:lvl w:ilvl="0" w:tplc="8F3A479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5798C278">
      <w:start w:val="10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C773297"/>
    <w:multiLevelType w:val="hybridMultilevel"/>
    <w:tmpl w:val="EC52A4E8"/>
    <w:lvl w:ilvl="0" w:tplc="F6A6CB28">
      <w:start w:val="1"/>
      <w:numFmt w:val="upperLetter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7D0"/>
    <w:rsid w:val="000B0383"/>
    <w:rsid w:val="004053A2"/>
    <w:rsid w:val="00424B92"/>
    <w:rsid w:val="00496394"/>
    <w:rsid w:val="006B62EC"/>
    <w:rsid w:val="008600C1"/>
    <w:rsid w:val="008727D0"/>
    <w:rsid w:val="008E6A93"/>
    <w:rsid w:val="00954C4B"/>
    <w:rsid w:val="00B658EF"/>
    <w:rsid w:val="00BD14A5"/>
    <w:rsid w:val="00C74A97"/>
    <w:rsid w:val="00C8245B"/>
    <w:rsid w:val="00DB5A76"/>
    <w:rsid w:val="00E90A78"/>
    <w:rsid w:val="00FE2B0B"/>
    <w:rsid w:val="00FE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Nealon</dc:creator>
  <cp:keywords/>
  <dc:description/>
  <cp:lastModifiedBy>Thomas Nealon</cp:lastModifiedBy>
  <cp:revision>5</cp:revision>
  <dcterms:created xsi:type="dcterms:W3CDTF">2018-02-21T19:40:00Z</dcterms:created>
  <dcterms:modified xsi:type="dcterms:W3CDTF">2018-02-23T14:53:00Z</dcterms:modified>
</cp:coreProperties>
</file>